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53" w:rsidRPr="00BC7653" w:rsidRDefault="00BC7653" w:rsidP="00BC7653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53">
        <w:rPr>
          <w:rFonts w:ascii="Times New Roman" w:hAnsi="Times New Roman" w:cs="Times New Roman"/>
          <w:b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C7653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BC7653">
        <w:rPr>
          <w:rFonts w:ascii="Times New Roman" w:hAnsi="Times New Roman" w:cs="Times New Roman"/>
          <w:b/>
          <w:sz w:val="28"/>
          <w:szCs w:val="28"/>
        </w:rPr>
        <w:t xml:space="preserve"> России) от 30 августа 2013 г. N 1014 г. Москва</w:t>
      </w:r>
    </w:p>
    <w:p w:rsidR="00BC7653" w:rsidRPr="00BC7653" w:rsidRDefault="00BC7653" w:rsidP="00BC7653">
      <w:pPr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53">
        <w:rPr>
          <w:rFonts w:ascii="Times New Roman" w:hAnsi="Times New Roman" w:cs="Times New Roman"/>
          <w:b/>
          <w:sz w:val="28"/>
          <w:szCs w:val="28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BC7653" w:rsidRPr="00BC7653" w:rsidRDefault="00BC7653" w:rsidP="00BC7653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Вступает в силу:1 ноября 2013 г. 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Зарегистрирован в Минюсте РФ 26 сентября 2013 г.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Регистрационный N 30038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Первый заместитель Министра Н. Третьяк</w:t>
      </w:r>
    </w:p>
    <w:p w:rsid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65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C7653" w:rsidRPr="00BC7653" w:rsidRDefault="00BC7653" w:rsidP="00BC7653">
      <w:pPr>
        <w:spacing w:after="0"/>
        <w:ind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653" w:rsidRPr="00BC7653" w:rsidRDefault="00BC7653" w:rsidP="00BC7653">
      <w:pPr>
        <w:spacing w:after="0"/>
        <w:ind w:righ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53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lastRenderedPageBreak/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II. Организация и осуществление образовательной деятельности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4. Формы получения дошкольного образования и формы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Федерации"1.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организациями3.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lastRenderedPageBreak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Федерации5.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Группы могут иметь </w:t>
      </w:r>
      <w:proofErr w:type="spellStart"/>
      <w:r w:rsidRPr="00BC7653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C7653">
        <w:rPr>
          <w:rFonts w:ascii="Times New Roman" w:hAnsi="Times New Roman" w:cs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</w:t>
      </w:r>
      <w:r w:rsidRPr="00BC7653">
        <w:rPr>
          <w:rFonts w:ascii="Times New Roman" w:hAnsi="Times New Roman" w:cs="Times New Roman"/>
          <w:sz w:val="28"/>
          <w:szCs w:val="28"/>
        </w:rPr>
        <w:lastRenderedPageBreak/>
        <w:t>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653">
        <w:rPr>
          <w:rFonts w:ascii="Times New Roman" w:hAnsi="Times New Roman" w:cs="Times New Roman"/>
          <w:sz w:val="28"/>
          <w:szCs w:val="28"/>
        </w:rPr>
        <w:t>В образовательной организации могут быть организованы также:</w:t>
      </w:r>
      <w:proofErr w:type="gramEnd"/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BC7653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C7653">
        <w:rPr>
          <w:rFonts w:ascii="Times New Roman" w:hAnsi="Times New Roman" w:cs="Times New Roman"/>
          <w:sz w:val="28"/>
          <w:szCs w:val="28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lastRenderedPageBreak/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инвалида8.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здоровья10.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1) для детей с ограниченными возможностями здоровья по зрению: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присутствие ассистента, оказывающего ребенку необходимую помощь;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BC7653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BC7653">
        <w:rPr>
          <w:rFonts w:ascii="Times New Roman" w:hAnsi="Times New Roman" w:cs="Times New Roman"/>
          <w:sz w:val="28"/>
          <w:szCs w:val="28"/>
        </w:rPr>
        <w:t>;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2) для детей с ограниченными возможностями здоровья по слуху: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653">
        <w:rPr>
          <w:rFonts w:ascii="Times New Roman" w:hAnsi="Times New Roman" w:cs="Times New Roman"/>
          <w:sz w:val="28"/>
          <w:szCs w:val="28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организациях11.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lastRenderedPageBreak/>
        <w:t>Численность обучающихся с ограниченными возможностями здоровья в учебной группе устанавливается до 15 человек.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C7653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BC7653">
        <w:rPr>
          <w:rFonts w:ascii="Times New Roman" w:hAnsi="Times New Roman" w:cs="Times New Roman"/>
          <w:sz w:val="28"/>
          <w:szCs w:val="28"/>
        </w:rPr>
        <w:t xml:space="preserve"> и тифлосурдопереводчиков12.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медицинских организациях13.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BC765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C765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Федерации14.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2Часть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3Часть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4Часть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5Часть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6Часть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lastRenderedPageBreak/>
        <w:t>7Часть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8Часть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9Часть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10Часть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11Часть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12Часть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BC7653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13Часть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61264" w:rsidRPr="00BC7653" w:rsidRDefault="00BC7653" w:rsidP="00BC7653">
      <w:pPr>
        <w:spacing w:after="0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53">
        <w:rPr>
          <w:rFonts w:ascii="Times New Roman" w:hAnsi="Times New Roman" w:cs="Times New Roman"/>
          <w:sz w:val="28"/>
          <w:szCs w:val="28"/>
        </w:rPr>
        <w:t>14Часть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sectPr w:rsidR="00561264" w:rsidRPr="00BC7653" w:rsidSect="00771C85">
      <w:pgSz w:w="11907" w:h="16443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C7653"/>
    <w:rsid w:val="000D421E"/>
    <w:rsid w:val="001A6376"/>
    <w:rsid w:val="001C102D"/>
    <w:rsid w:val="00204B3E"/>
    <w:rsid w:val="002644D5"/>
    <w:rsid w:val="00407627"/>
    <w:rsid w:val="00436C76"/>
    <w:rsid w:val="0054305A"/>
    <w:rsid w:val="00561264"/>
    <w:rsid w:val="005F127D"/>
    <w:rsid w:val="00730860"/>
    <w:rsid w:val="00771C85"/>
    <w:rsid w:val="007D7262"/>
    <w:rsid w:val="008C3525"/>
    <w:rsid w:val="00A355FD"/>
    <w:rsid w:val="00A705B6"/>
    <w:rsid w:val="00AE4A27"/>
    <w:rsid w:val="00BC7653"/>
    <w:rsid w:val="00C451FC"/>
    <w:rsid w:val="00CB5FC4"/>
    <w:rsid w:val="00DC5B81"/>
    <w:rsid w:val="00E07C70"/>
    <w:rsid w:val="00E17423"/>
    <w:rsid w:val="00E32237"/>
    <w:rsid w:val="00EB02BA"/>
    <w:rsid w:val="00E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2337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cp:lastPrinted>2015-03-27T00:53:00Z</cp:lastPrinted>
  <dcterms:created xsi:type="dcterms:W3CDTF">2015-02-12T01:11:00Z</dcterms:created>
  <dcterms:modified xsi:type="dcterms:W3CDTF">2015-03-27T00:54:00Z</dcterms:modified>
</cp:coreProperties>
</file>