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9F" w:rsidRPr="005446F3" w:rsidRDefault="008B489F" w:rsidP="00544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F3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8B489F" w:rsidRDefault="008B489F" w:rsidP="00544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F3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5446F3" w:rsidRPr="005446F3" w:rsidRDefault="005446F3" w:rsidP="00544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9F" w:rsidRDefault="009D152C" w:rsidP="00CB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153CC1">
        <w:rPr>
          <w:rFonts w:ascii="Times New Roman" w:hAnsi="Times New Roman" w:cs="Times New Roman"/>
          <w:sz w:val="24"/>
          <w:szCs w:val="24"/>
        </w:rPr>
        <w:t>Аван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489F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8B489F">
        <w:rPr>
          <w:rFonts w:ascii="Times New Roman" w:hAnsi="Times New Roman" w:cs="Times New Roman"/>
          <w:sz w:val="24"/>
          <w:szCs w:val="24"/>
        </w:rPr>
        <w:t>_</w:t>
      </w:r>
      <w:r w:rsidR="008B489F">
        <w:rPr>
          <w:rFonts w:ascii="Cambria Math" w:hAnsi="Cambria Math" w:cs="Cambria Math"/>
          <w:sz w:val="24"/>
          <w:szCs w:val="24"/>
        </w:rPr>
        <w:t>​​​​</w:t>
      </w:r>
      <w:r w:rsidR="008B489F">
        <w:rPr>
          <w:rFonts w:ascii="Times New Roman" w:hAnsi="Times New Roman" w:cs="Times New Roman"/>
          <w:sz w:val="24"/>
          <w:szCs w:val="24"/>
        </w:rPr>
        <w:t>___» _____________ 2014 г.</w:t>
      </w:r>
    </w:p>
    <w:p w:rsidR="008B489F" w:rsidRPr="00CB2024" w:rsidRDefault="008B489F" w:rsidP="00CB20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</w:t>
      </w:r>
      <w:r w:rsidR="005446F3">
        <w:rPr>
          <w:rFonts w:ascii="Times New Roman" w:hAnsi="Times New Roman" w:cs="Times New Roman"/>
          <w:sz w:val="24"/>
          <w:szCs w:val="24"/>
        </w:rPr>
        <w:t xml:space="preserve">ельное учреждение детский сад </w:t>
      </w:r>
      <w:proofErr w:type="spellStart"/>
      <w:r w:rsidR="00A910F1">
        <w:rPr>
          <w:rFonts w:ascii="Times New Roman" w:hAnsi="Times New Roman" w:cs="Times New Roman"/>
          <w:sz w:val="24"/>
          <w:szCs w:val="24"/>
        </w:rPr>
        <w:t>с.</w:t>
      </w:r>
      <w:r w:rsidR="00153CC1">
        <w:rPr>
          <w:rFonts w:ascii="Times New Roman" w:hAnsi="Times New Roman" w:cs="Times New Roman"/>
          <w:sz w:val="24"/>
          <w:szCs w:val="24"/>
        </w:rPr>
        <w:t>Аван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Вяземского муниципального района Хабаровского края</w:t>
      </w:r>
      <w:r w:rsidR="00CB2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осуществляющее образовательную деятельность  на основании лицензии</w:t>
      </w:r>
      <w:r w:rsidR="00CB2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F1">
        <w:rPr>
          <w:rFonts w:ascii="Times New Roman" w:hAnsi="Times New Roman" w:cs="Times New Roman"/>
          <w:sz w:val="24"/>
          <w:szCs w:val="24"/>
        </w:rPr>
        <w:t xml:space="preserve"> </w:t>
      </w:r>
      <w:r w:rsidR="00A910F1" w:rsidRPr="00A910F1">
        <w:rPr>
          <w:sz w:val="24"/>
          <w:szCs w:val="24"/>
        </w:rPr>
        <w:t xml:space="preserve">от </w:t>
      </w:r>
      <w:r w:rsidR="00A910F1" w:rsidRPr="00A910F1">
        <w:rPr>
          <w:rFonts w:ascii="Times New Roman" w:hAnsi="Times New Roman" w:cs="Times New Roman"/>
          <w:sz w:val="24"/>
          <w:szCs w:val="24"/>
        </w:rPr>
        <w:t>«</w:t>
      </w:r>
      <w:r w:rsidR="00153CC1">
        <w:rPr>
          <w:rFonts w:ascii="Times New Roman" w:hAnsi="Times New Roman" w:cs="Times New Roman"/>
          <w:sz w:val="24"/>
          <w:szCs w:val="24"/>
        </w:rPr>
        <w:t>____</w:t>
      </w:r>
      <w:r w:rsidR="00A910F1" w:rsidRPr="00A910F1">
        <w:rPr>
          <w:rFonts w:ascii="Times New Roman" w:hAnsi="Times New Roman" w:cs="Times New Roman"/>
          <w:sz w:val="24"/>
          <w:szCs w:val="24"/>
        </w:rPr>
        <w:t xml:space="preserve">» </w:t>
      </w:r>
      <w:r w:rsidR="00153CC1">
        <w:rPr>
          <w:rFonts w:ascii="Times New Roman" w:hAnsi="Times New Roman" w:cs="Times New Roman"/>
          <w:sz w:val="24"/>
          <w:szCs w:val="24"/>
        </w:rPr>
        <w:t>__________</w:t>
      </w:r>
      <w:r w:rsidR="00A910F1" w:rsidRPr="00A910F1">
        <w:rPr>
          <w:rFonts w:ascii="Times New Roman" w:hAnsi="Times New Roman" w:cs="Times New Roman"/>
          <w:sz w:val="24"/>
          <w:szCs w:val="24"/>
        </w:rPr>
        <w:t xml:space="preserve">12 г. № </w:t>
      </w:r>
      <w:r w:rsidR="00153CC1">
        <w:rPr>
          <w:rFonts w:ascii="Times New Roman" w:hAnsi="Times New Roman" w:cs="Times New Roman"/>
          <w:sz w:val="24"/>
          <w:szCs w:val="24"/>
        </w:rPr>
        <w:t>_______</w:t>
      </w:r>
      <w:r w:rsidR="00A910F1" w:rsidRPr="00A910F1">
        <w:rPr>
          <w:rFonts w:ascii="Times New Roman" w:hAnsi="Times New Roman" w:cs="Times New Roman"/>
          <w:sz w:val="24"/>
          <w:szCs w:val="24"/>
        </w:rPr>
        <w:t>,выданной Министерством образования и науки Хабаровского края,   именуемое  в дальнейшем «Исполнитель»</w:t>
      </w:r>
      <w:r w:rsidR="00CB2024" w:rsidRPr="00A910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2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именуем</w:t>
      </w:r>
      <w:r w:rsidR="00CB2024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заведующего </w:t>
      </w:r>
      <w:r w:rsidR="00153CC1">
        <w:rPr>
          <w:rFonts w:ascii="Times New Roman" w:hAnsi="Times New Roman" w:cs="Times New Roman"/>
          <w:sz w:val="24"/>
          <w:szCs w:val="24"/>
        </w:rPr>
        <w:t>Крутько Надежды Юрьевны</w:t>
      </w:r>
      <w:r w:rsidR="00CB2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</w:t>
      </w:r>
      <w:r w:rsidR="00CB2024">
        <w:rPr>
          <w:rFonts w:ascii="Times New Roman" w:hAnsi="Times New Roman" w:cs="Times New Roman"/>
          <w:sz w:val="24"/>
          <w:szCs w:val="24"/>
        </w:rPr>
        <w:t xml:space="preserve">ствующей на основании Устава </w:t>
      </w:r>
      <w:r>
        <w:rPr>
          <w:rFonts w:ascii="Times New Roman" w:hAnsi="Times New Roman" w:cs="Times New Roman"/>
          <w:sz w:val="24"/>
          <w:szCs w:val="24"/>
        </w:rPr>
        <w:t xml:space="preserve"> и  родитель (законный представитель) именуемый  в дальнейшем "Заказчик", в лице Родителей (законных представителей)  __________________________________________________________________________________________________________________________________________________________,  </w:t>
      </w: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законного представителя несовершеннолетнего)</w:t>
      </w:r>
    </w:p>
    <w:p w:rsidR="008B489F" w:rsidRDefault="008B489F" w:rsidP="00CB2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«Заказчик», действующий в интересах несовершеннолетнего ___________________________________________________</w:t>
      </w:r>
      <w:r w:rsidR="00CB2024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несовершеннолетнего)</w:t>
      </w:r>
    </w:p>
    <w:p w:rsidR="008B489F" w:rsidRDefault="008B489F" w:rsidP="00544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 заключили настоящий договор о нижеследующем:</w:t>
      </w:r>
    </w:p>
    <w:p w:rsidR="008B489F" w:rsidRDefault="008B489F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1.1.Исполнитель обязуется предоставить образовательную услугу для детей дошкольного возраста в соответствии с «Положением о порядке оказания платных образовательных услуг», с Программой дополнительного дошкольного образования, утвержденными Исполнителем, Заказчик обязуется указанную услугу оплатить в порядке и сроки, предусмотренные Договором. Наименование Программы (программ), по которой оказывается услуга, срок ее освоения, определяются в Приложении №1, которое является неотъемлемой частью настоящего Договора.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ОБЯЗАННОСТИ ИСПОЛНИТЕЛЯ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B202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Федеральным Законом «Об образовании в Российской Федерации»;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CB202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 разделом 1 и Приложением №1 настоящего Договора, в соответствии с учебным планом, годовым календарным учебным графиком и расписанием занятий, разрабатываемых Исполнителем.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CB202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CB202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охранить место за несовершеннолетним в случае его болезни, карантина, отпуска родителей и других случаев пропуска занятий по уважительным причинам;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CB2024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ведомить Заказчика о нецелесообразности оказания несовершеннолетнему образовательных услуг, вследствие его индивидуальных особенностей, делающих невозможным или педагогически нецелесообразным оказание таких услуг;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="00CB202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беспечить несовершеннолетнему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ОБЯЗАННОСТИ ЗАКАЗЧИКА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CB202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 поступлении несовершеннолетнего в дошкольное 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учреждения;</w:t>
      </w:r>
    </w:p>
    <w:p w:rsidR="008B489F" w:rsidRDefault="00CB2024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</w:t>
      </w:r>
      <w:r w:rsidR="008B489F">
        <w:rPr>
          <w:rFonts w:ascii="Times New Roman" w:hAnsi="Times New Roman" w:cs="Times New Roman"/>
          <w:sz w:val="24"/>
          <w:szCs w:val="24"/>
        </w:rPr>
        <w:t>воевременно вносить плату за предоставляемые несовершеннолетнему обучающемуся образовательные услуги, в размере, в сроки и порядке, предусмотренных разделом 5 Договора, а также предоставлять платежные документы, подтверждающие такую оплату;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CB2024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езамедлительно сообщать Исполнителю об изменении места жительства и контактного телефона;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CB202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звещать Исполнителя о причинах отсутствия несовершеннолетнего обучающегося на занятиях;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CB202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роявлять уважение к воспитателям, администрации и техническому персоналу Исполнителя. Возмещать ущерб, причиненный несовершеннолетним, имуществу Исполнителя в соответствии с законодательством Российской Федерации;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CB2024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беспечить ребенка материалом и инвентарем, необходимым для осуществления платной образовательной услуги;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CB202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облюдать требования локальных актов Исполнителя, в том числе, «Правила внутреннего распорядка в МБДОУ детский сад </w:t>
      </w:r>
      <w:proofErr w:type="spellStart"/>
      <w:r w:rsidR="00153CC1">
        <w:rPr>
          <w:rFonts w:ascii="Times New Roman" w:hAnsi="Times New Roman" w:cs="Times New Roman"/>
          <w:sz w:val="24"/>
          <w:szCs w:val="24"/>
        </w:rPr>
        <w:t>с.Аван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и их родителей (законных представителей), утвержденные заведующим.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СТОРОН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имеет право на предоставление полной информации об оказываемых услугах;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 об успеваемости, поведении, отношении несовершеннолетнего к учебе, его способностей.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имеет право на предоставление качественных услуг и в полном объеме, предусмотренных Договором.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имеет право в любое время отказаться от услуг с возмещением Заказчику затрат за объем фактически оказанных услуг;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вправе самостоятельно осуществлять образовательный процесс. 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5.СТОИМОСТЬ УСЛУГ, СРОКИ И ПОРЯДОК ИХ ОПЛАТЫ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 услуг за весь период действия Договора составляет____________________________________</w:t>
      </w:r>
      <w:r w:rsidR="00CB202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В указанном случае Исполнитель имеет право изменить стоимость Договора с предварительным уведомлением Заказчика за 10 дней.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услуг не включается стоимость материалов и инвентаря, необходимых для осуществления платной образовательной программы.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Заказчик оплачивает услуги Исполнителю ежемесячно не позднее 10 числа текущего месяца, в безналичном порядке, путем перечисления сумм по банковским </w:t>
      </w:r>
      <w:r>
        <w:rPr>
          <w:rFonts w:ascii="Times New Roman" w:hAnsi="Times New Roman" w:cs="Times New Roman"/>
          <w:sz w:val="24"/>
          <w:szCs w:val="24"/>
        </w:rPr>
        <w:lastRenderedPageBreak/>
        <w:t>реквизитам Исполнителя. Расходы по оплате услуг банка по перечислению денежных средств возлагаются на Заказчика.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имеет право производить авансовые платежи.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Ежемесячная плата составляет ________________ руб. 00 коп.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непосещения ребенком платных образовательных занятий более 5 рабочих дней подряд (за исключением выходных и праздничных дней) по уважительным причинам, подтвержденным соответствующими справками, производится перерасчет оплаты 50% от пропущенных занятий.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отмены платных занятий по вине Исполнителя, Исполнитель производит перерасчет оплаты услуг не позднее 20 числа последующего месяца. Отмена занятий в выходные и праздничные дни компенсируется дополнительными занятиями.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имеет право производить оплату платных образовательных услуг за счет средств «материнского капитала». В этом случае порядок оплаты регулируется дополнительным соглашением;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вправе устанавливать скидки по размеру стоимости платных образовательных услуг. Порядок и случаи предоставления скидок устанавливаются Исполнителем – приказом заведующего. Указанная информация размещается на информационных стендах и на сайте Исполнителя.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6.ПОРЯДОК ИЗМЕНЕНИЯ И РАСТОРЖЕНИЯ ДОГОВОРА.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возможны по соглашению сторон и оформляются дополнительным соглашением, подписанным обеими сторонами.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 вправе в любое время расторгнуть Договор при условии оплаты фактически выполненной работы (количество занятий) и фактически понесенных расходов, уведомив об этом Исполнителя не позднее пяти дней.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Договора и расторгнуть его в одностороннем порядке в случае нарушения сроков оплаты услуг, предусмотренных разделом 5 Договора, более двух раз подряд либо  не поступления оплаты в течение одного месяца.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 имеет право отказаться от исполнения Договора в случае, если Заказчик либо несовершеннолетний своим поведением систематически нарушают права и законные интересы других обучающихся или работников Исполнителя, предупредив об этом Заказчика за пять дней.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может быть досрочно расторгнут в любое время по соглашению сторон.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 может быть расторгнут по инициативе Заказчика также в случаях, предусмотренных законодательством РФ,</w:t>
      </w: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7.ОТВЕТСТВЕННОСТЬ СТОРОН.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обнаружении недостатка образовательной услуги, в том числе оказания ее не в полном объеме, предусмотренном образовательной программой, Заказчик вправе по своему усмотрению потребовать: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-безвозмездного оказания образовательной услуги;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-соразмерного уменьшения стоимости оказанной образовательной услуги;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-возмещения понесенных расходов по устранению недостатков.</w:t>
      </w:r>
    </w:p>
    <w:p w:rsidR="0065526D" w:rsidRDefault="0065526D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526D" w:rsidRDefault="0065526D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B489F" w:rsidRDefault="008B489F" w:rsidP="00CB20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 ДЕЙСТВИЯ ДОГОВОРА И ИНЫЕ УСЛОВИЯ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Срок действия договора с 01.09.201___ г. по 31.05.201__ г.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иные вопросы, не урегулированные Договором, регулируются действующим законодательством Российской Федерации, Федеральным Законом «Об образовании в Российской Федерации» № ФЗ-273 от 29.12.2012 г., «Правилами оказания платных образовательных услуг», утвержденными Постановлением Правительства РФ №706 от 15.08.2013г., «Положением о порядке оказания платных образовательных услуг», утвержденным заведующи</w:t>
      </w:r>
      <w:r w:rsidR="00365EE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другими локальными актами.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="00CB2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8.4.Договор составлен в двух экземплярах, по одному экземпляру для каждой из сторон, имеющих равную юридическую силу, по экземпляру для каждой стороны.</w:t>
      </w:r>
    </w:p>
    <w:p w:rsidR="008B489F" w:rsidRDefault="008B489F" w:rsidP="00CB20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8.5.Приложение №1 является неотъемлемой частью настоящего Договора</w:t>
      </w: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89F" w:rsidRDefault="008B489F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p w:rsidR="00CB2024" w:rsidRDefault="00CB2024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Y="6849"/>
        <w:tblW w:w="0" w:type="auto"/>
        <w:tblLook w:val="04A0" w:firstRow="1" w:lastRow="0" w:firstColumn="1" w:lastColumn="0" w:noHBand="0" w:noVBand="1"/>
      </w:tblPr>
      <w:tblGrid>
        <w:gridCol w:w="4608"/>
        <w:gridCol w:w="222"/>
        <w:gridCol w:w="5025"/>
      </w:tblGrid>
      <w:tr w:rsidR="0065526D" w:rsidRPr="00947F52" w:rsidTr="0065526D">
        <w:trPr>
          <w:trHeight w:val="2245"/>
        </w:trPr>
        <w:tc>
          <w:tcPr>
            <w:tcW w:w="4511" w:type="dxa"/>
          </w:tcPr>
          <w:p w:rsidR="0065526D" w:rsidRPr="00947F52" w:rsidRDefault="0065526D" w:rsidP="0065526D">
            <w:pPr>
              <w:pStyle w:val="a5"/>
            </w:pPr>
            <w:r w:rsidRPr="00947F52">
              <w:t>Исполнитель: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Муниципальное бюджетное </w:t>
            </w:r>
            <w:proofErr w:type="gramStart"/>
            <w:r w:rsidRPr="00947F52">
              <w:t>дошкольное  образовательное</w:t>
            </w:r>
            <w:proofErr w:type="gramEnd"/>
            <w:r w:rsidRPr="00947F52">
              <w:t xml:space="preserve"> учреждение детский сад </w:t>
            </w:r>
            <w:proofErr w:type="spellStart"/>
            <w:r w:rsidRPr="00947F52">
              <w:t>с.</w:t>
            </w:r>
            <w:r w:rsidR="00153CC1">
              <w:t>Аван</w:t>
            </w:r>
            <w:proofErr w:type="spellEnd"/>
            <w:r w:rsidRPr="00947F52">
              <w:t xml:space="preserve"> Вяземского муниципального района Хабаровского края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682966, Хабаровский край, Вяземский район, </w:t>
            </w:r>
            <w:proofErr w:type="spellStart"/>
            <w:r w:rsidRPr="00947F52">
              <w:t>с.</w:t>
            </w:r>
            <w:r w:rsidR="00153CC1">
              <w:t>Аван</w:t>
            </w:r>
            <w:proofErr w:type="spellEnd"/>
            <w:r w:rsidRPr="00947F52">
              <w:t xml:space="preserve">, ул. </w:t>
            </w:r>
            <w:r w:rsidR="00153CC1">
              <w:t>Пограничная, дом 15</w:t>
            </w:r>
            <w:r w:rsidRPr="00947F52">
              <w:t xml:space="preserve">. </w:t>
            </w:r>
          </w:p>
          <w:p w:rsidR="0065526D" w:rsidRPr="00947F52" w:rsidRDefault="0065526D" w:rsidP="0065526D">
            <w:pPr>
              <w:pStyle w:val="a5"/>
            </w:pPr>
            <w:r w:rsidRPr="00947F52">
              <w:t>ИНН 2711004</w:t>
            </w:r>
            <w:r w:rsidR="00153CC1">
              <w:t>207</w:t>
            </w:r>
            <w:r w:rsidRPr="00947F52">
              <w:t>, КПП 271101001,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БИК 040813001 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р/с 40701810500001000016 ГРЦ ГУ банка России по Хабаровскому краю, УФК по Хабаровскому краю (Финансовое управление администрации Вяземского муниципального района (МБДОУ детский сад </w:t>
            </w:r>
            <w:proofErr w:type="spellStart"/>
            <w:r w:rsidRPr="00947F52">
              <w:t>с.</w:t>
            </w:r>
            <w:r w:rsidR="00153CC1">
              <w:t>Аван</w:t>
            </w:r>
            <w:proofErr w:type="spellEnd"/>
            <w:proofErr w:type="gramStart"/>
            <w:r w:rsidR="00153CC1">
              <w:t xml:space="preserve">, </w:t>
            </w:r>
            <w:r w:rsidRPr="00947F52">
              <w:t xml:space="preserve"> ЛКС</w:t>
            </w:r>
            <w:proofErr w:type="gramEnd"/>
            <w:r w:rsidR="00153CC1">
              <w:t xml:space="preserve">  </w:t>
            </w:r>
            <w:r w:rsidR="00153CC1" w:rsidRPr="00153CC1">
              <w:t>20036270130</w:t>
            </w:r>
            <w:r w:rsidRPr="00947F52">
              <w:t>)</w:t>
            </w:r>
          </w:p>
          <w:p w:rsidR="0065526D" w:rsidRPr="00947F52" w:rsidRDefault="0065526D" w:rsidP="0065526D">
            <w:pPr>
              <w:pStyle w:val="a5"/>
            </w:pPr>
            <w:r w:rsidRPr="00947F52">
              <w:t>Заведующий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МБДОУ детского сада </w:t>
            </w:r>
            <w:proofErr w:type="spellStart"/>
            <w:r w:rsidRPr="00947F52">
              <w:t>с.</w:t>
            </w:r>
            <w:r w:rsidR="00153CC1">
              <w:t>Аван</w:t>
            </w:r>
            <w:proofErr w:type="spellEnd"/>
          </w:p>
          <w:p w:rsidR="0065526D" w:rsidRPr="00947F52" w:rsidRDefault="0065526D" w:rsidP="0065526D">
            <w:pPr>
              <w:pStyle w:val="a5"/>
            </w:pPr>
            <w:r w:rsidRPr="00947F52">
              <w:t>Телефон:</w:t>
            </w:r>
            <w:r w:rsidR="00153CC1">
              <w:t>44 – 2 - 93</w:t>
            </w:r>
          </w:p>
          <w:p w:rsidR="0065526D" w:rsidRPr="00947F52" w:rsidRDefault="00153CC1" w:rsidP="0065526D">
            <w:pPr>
              <w:pStyle w:val="a5"/>
            </w:pPr>
            <w:r>
              <w:t xml:space="preserve"> _________________________</w:t>
            </w:r>
            <w:bookmarkStart w:id="0" w:name="_GoBack"/>
            <w:bookmarkEnd w:id="0"/>
            <w:r>
              <w:t>Н.Ю.Крутько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                                             </w:t>
            </w:r>
          </w:p>
          <w:p w:rsidR="0065526D" w:rsidRPr="00947F52" w:rsidRDefault="0065526D" w:rsidP="0065526D">
            <w:pPr>
              <w:pStyle w:val="a5"/>
            </w:pPr>
            <w:r w:rsidRPr="00947F52">
              <w:t xml:space="preserve">  М.П.</w:t>
            </w:r>
          </w:p>
        </w:tc>
        <w:tc>
          <w:tcPr>
            <w:tcW w:w="222" w:type="dxa"/>
          </w:tcPr>
          <w:p w:rsidR="0065526D" w:rsidRPr="00947F52" w:rsidRDefault="0065526D" w:rsidP="0065526D">
            <w:pPr>
              <w:pStyle w:val="a5"/>
            </w:pPr>
          </w:p>
        </w:tc>
        <w:tc>
          <w:tcPr>
            <w:tcW w:w="5122" w:type="dxa"/>
          </w:tcPr>
          <w:p w:rsidR="0065526D" w:rsidRPr="0039324F" w:rsidRDefault="0065526D" w:rsidP="0065526D">
            <w:pPr>
              <w:pStyle w:val="a5"/>
            </w:pPr>
            <w:r w:rsidRPr="0039324F">
              <w:t>Заказчик:</w:t>
            </w:r>
          </w:p>
          <w:p w:rsidR="0065526D" w:rsidRDefault="0065526D" w:rsidP="0065526D">
            <w:pPr>
              <w:pStyle w:val="a5"/>
            </w:pPr>
            <w:r>
              <w:t>Родитель (законный представитель):</w:t>
            </w:r>
          </w:p>
          <w:p w:rsidR="0065526D" w:rsidRDefault="0065526D" w:rsidP="0065526D">
            <w:pPr>
              <w:pStyle w:val="a5"/>
            </w:pPr>
            <w:r>
              <w:t>_______________________________________</w:t>
            </w:r>
          </w:p>
          <w:p w:rsidR="0065526D" w:rsidRDefault="0065526D" w:rsidP="0065526D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Pr="00B25558">
              <w:rPr>
                <w:sz w:val="18"/>
                <w:szCs w:val="18"/>
              </w:rPr>
              <w:t>(фамилия, имя и отчество)</w:t>
            </w:r>
          </w:p>
          <w:p w:rsidR="0065526D" w:rsidRDefault="0065526D" w:rsidP="0065526D">
            <w:pPr>
              <w:pStyle w:val="a5"/>
            </w:pPr>
            <w:r>
              <w:t>Паспорт:_______________________________</w:t>
            </w:r>
          </w:p>
          <w:p w:rsidR="0065526D" w:rsidRPr="0039324F" w:rsidRDefault="0065526D" w:rsidP="0065526D">
            <w:pPr>
              <w:pStyle w:val="a5"/>
            </w:pPr>
            <w:r w:rsidRPr="0039324F">
              <w:rPr>
                <w:rStyle w:val="FontStyle27"/>
              </w:rPr>
              <w:t>Выдан:</w:t>
            </w:r>
            <w:r w:rsidRPr="0039324F">
              <w:t xml:space="preserve"> </w:t>
            </w:r>
            <w:r w:rsidRPr="0039324F">
              <w:rPr>
                <w:rStyle w:val="FontStyle27"/>
              </w:rPr>
              <w:t xml:space="preserve"> </w:t>
            </w:r>
            <w:r>
              <w:t>_______________________________</w:t>
            </w:r>
          </w:p>
          <w:p w:rsidR="0065526D" w:rsidRPr="0039324F" w:rsidRDefault="0065526D" w:rsidP="0065526D">
            <w:pPr>
              <w:pStyle w:val="a5"/>
            </w:pPr>
            <w:r w:rsidRPr="0039324F">
              <w:t xml:space="preserve">Дата выдачи </w:t>
            </w:r>
            <w:r>
              <w:t>___________________________</w:t>
            </w:r>
            <w:r w:rsidRPr="0039324F">
              <w:t xml:space="preserve"> </w:t>
            </w:r>
          </w:p>
          <w:p w:rsidR="0065526D" w:rsidRPr="0039324F" w:rsidRDefault="0065526D" w:rsidP="0065526D">
            <w:pPr>
              <w:pStyle w:val="a5"/>
            </w:pPr>
            <w:r w:rsidRPr="0039324F">
              <w:rPr>
                <w:rStyle w:val="FontStyle27"/>
              </w:rPr>
              <w:t xml:space="preserve">Адрес </w:t>
            </w:r>
            <w:r w:rsidRPr="0039324F">
              <w:t>проживания</w:t>
            </w:r>
            <w:r w:rsidRPr="0039324F">
              <w:rPr>
                <w:rStyle w:val="FontStyle27"/>
              </w:rPr>
              <w:t>:</w:t>
            </w:r>
          </w:p>
          <w:p w:rsidR="0065526D" w:rsidRPr="0039324F" w:rsidRDefault="0065526D" w:rsidP="0065526D">
            <w:pPr>
              <w:pStyle w:val="a5"/>
            </w:pPr>
            <w:r>
              <w:t>______________________________________</w:t>
            </w:r>
            <w:r w:rsidRPr="0039324F">
              <w:t xml:space="preserve">, </w:t>
            </w:r>
            <w:r>
              <w:t>_______________________________________</w:t>
            </w:r>
          </w:p>
          <w:p w:rsidR="0065526D" w:rsidRPr="0039324F" w:rsidRDefault="0065526D" w:rsidP="0065526D">
            <w:pPr>
              <w:pStyle w:val="a5"/>
            </w:pPr>
            <w:r w:rsidRPr="0039324F">
              <w:rPr>
                <w:rStyle w:val="FontStyle27"/>
              </w:rPr>
              <w:t xml:space="preserve">Телефон </w:t>
            </w:r>
            <w:r>
              <w:rPr>
                <w:b/>
              </w:rPr>
              <w:t>_________________________________</w:t>
            </w:r>
          </w:p>
          <w:p w:rsidR="0065526D" w:rsidRPr="0039324F" w:rsidRDefault="0065526D" w:rsidP="0065526D">
            <w:pPr>
              <w:pStyle w:val="a5"/>
            </w:pPr>
          </w:p>
          <w:p w:rsidR="0065526D" w:rsidRPr="0039324F" w:rsidRDefault="0065526D" w:rsidP="0065526D">
            <w:pPr>
              <w:pStyle w:val="a5"/>
            </w:pPr>
            <w:r w:rsidRPr="0039324F">
              <w:t>Подпись _________________/______________/</w:t>
            </w:r>
          </w:p>
          <w:p w:rsidR="0065526D" w:rsidRPr="0039324F" w:rsidRDefault="0065526D" w:rsidP="0065526D">
            <w:pPr>
              <w:pStyle w:val="a5"/>
            </w:pPr>
          </w:p>
          <w:p w:rsidR="0065526D" w:rsidRPr="0039324F" w:rsidRDefault="0065526D" w:rsidP="0065526D">
            <w:pPr>
              <w:pStyle w:val="a5"/>
            </w:pPr>
          </w:p>
          <w:p w:rsidR="0065526D" w:rsidRPr="0039324F" w:rsidRDefault="0065526D" w:rsidP="0065526D">
            <w:pPr>
              <w:pStyle w:val="a5"/>
            </w:pPr>
            <w:r w:rsidRPr="0039324F">
              <w:t xml:space="preserve">Отметка о получении 2-го экземпляра   Заказчиком,   </w:t>
            </w:r>
          </w:p>
          <w:p w:rsidR="0065526D" w:rsidRPr="0039324F" w:rsidRDefault="0065526D" w:rsidP="0065526D">
            <w:pPr>
              <w:pStyle w:val="a5"/>
            </w:pPr>
            <w:r w:rsidRPr="0039324F">
              <w:t>дата: «______» _____________ 201____ г.</w:t>
            </w:r>
          </w:p>
          <w:p w:rsidR="0065526D" w:rsidRPr="0039324F" w:rsidRDefault="0065526D" w:rsidP="0065526D">
            <w:pPr>
              <w:pStyle w:val="a5"/>
            </w:pPr>
            <w:r w:rsidRPr="0039324F">
              <w:t>Подпись: ___________/______________/</w:t>
            </w:r>
          </w:p>
          <w:p w:rsidR="0065526D" w:rsidRPr="00947F52" w:rsidRDefault="0065526D" w:rsidP="0065526D">
            <w:pPr>
              <w:pStyle w:val="a5"/>
              <w:rPr>
                <w:szCs w:val="22"/>
                <w:lang w:eastAsia="en-US"/>
              </w:rPr>
            </w:pPr>
          </w:p>
        </w:tc>
      </w:tr>
    </w:tbl>
    <w:p w:rsidR="00CB2024" w:rsidRDefault="00CB2024" w:rsidP="005446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5EE7" w:rsidRDefault="00365EE7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26D" w:rsidRDefault="0065526D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489F" w:rsidRDefault="008B489F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№ 1 от « »______________201</w:t>
      </w:r>
      <w:r w:rsidR="0065526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8B489F" w:rsidRDefault="008B489F" w:rsidP="00CB20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Договору об оказании платных образовательных услуг                                                                от « » ________________201</w:t>
      </w:r>
      <w:r w:rsidR="0065526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B2024" w:rsidRDefault="00CB2024" w:rsidP="00CB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96"/>
        <w:gridCol w:w="4960"/>
        <w:gridCol w:w="1267"/>
        <w:gridCol w:w="1993"/>
        <w:gridCol w:w="794"/>
        <w:gridCol w:w="670"/>
      </w:tblGrid>
      <w:tr w:rsidR="008B489F" w:rsidTr="00CB2024">
        <w:trPr>
          <w:trHeight w:val="253"/>
        </w:trPr>
        <w:tc>
          <w:tcPr>
            <w:tcW w:w="3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</w:p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ватель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12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24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оказа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услуги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дуаль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24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</w:t>
            </w:r>
            <w:proofErr w:type="spellEnd"/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(части образовательной программы)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>
              <w:rPr>
                <w:rFonts w:ascii="Cambria Math" w:hAnsi="Cambria Math" w:cs="Cambria Math"/>
                <w:sz w:val="24"/>
                <w:szCs w:val="24"/>
              </w:rPr>
              <w:t>​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8B489F" w:rsidTr="00CB2024">
        <w:trPr>
          <w:trHeight w:val="50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B489F" w:rsidRDefault="008B489F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2024" w:rsidTr="00CB2024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024" w:rsidRDefault="00CB2024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024" w:rsidRDefault="00CB2024" w:rsidP="0063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дополнительной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024" w:rsidRDefault="00CB2024" w:rsidP="0063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024" w:rsidRDefault="00CB2024" w:rsidP="0063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B2024" w:rsidRDefault="00CB2024" w:rsidP="0063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</w:p>
          <w:p w:rsidR="00CB2024" w:rsidRDefault="00CB2024" w:rsidP="00637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24" w:rsidRDefault="00CB2024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2024" w:rsidRDefault="00CB2024" w:rsidP="00CB2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024" w:rsidRDefault="00CB2024" w:rsidP="005446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489F" w:rsidRDefault="008B489F" w:rsidP="005446F3">
      <w:pPr>
        <w:spacing w:after="0"/>
        <w:jc w:val="both"/>
      </w:pPr>
    </w:p>
    <w:p w:rsidR="00561264" w:rsidRDefault="00592A97" w:rsidP="005446F3">
      <w:pPr>
        <w:spacing w:after="0"/>
        <w:jc w:val="both"/>
      </w:pPr>
      <w:r>
        <w:t xml:space="preserve"> </w:t>
      </w:r>
    </w:p>
    <w:sectPr w:rsidR="00561264" w:rsidSect="00771C85">
      <w:pgSz w:w="11907" w:h="16443"/>
      <w:pgMar w:top="1134" w:right="1134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2A97"/>
    <w:rsid w:val="000D421E"/>
    <w:rsid w:val="00153CC1"/>
    <w:rsid w:val="001A6376"/>
    <w:rsid w:val="001C102D"/>
    <w:rsid w:val="00204B3E"/>
    <w:rsid w:val="00365EE7"/>
    <w:rsid w:val="00405A4B"/>
    <w:rsid w:val="00407627"/>
    <w:rsid w:val="0054305A"/>
    <w:rsid w:val="005446F3"/>
    <w:rsid w:val="00561264"/>
    <w:rsid w:val="00592A97"/>
    <w:rsid w:val="005F127D"/>
    <w:rsid w:val="0065526D"/>
    <w:rsid w:val="006B434D"/>
    <w:rsid w:val="00730860"/>
    <w:rsid w:val="00771C85"/>
    <w:rsid w:val="007D7262"/>
    <w:rsid w:val="008B489F"/>
    <w:rsid w:val="009D152C"/>
    <w:rsid w:val="00A07DE7"/>
    <w:rsid w:val="00A355FD"/>
    <w:rsid w:val="00A705B6"/>
    <w:rsid w:val="00A910F1"/>
    <w:rsid w:val="00AE4A27"/>
    <w:rsid w:val="00C451FC"/>
    <w:rsid w:val="00CB2024"/>
    <w:rsid w:val="00CB5FC4"/>
    <w:rsid w:val="00CE2D6C"/>
    <w:rsid w:val="00CE3863"/>
    <w:rsid w:val="00DC5B81"/>
    <w:rsid w:val="00E07C70"/>
    <w:rsid w:val="00E17423"/>
    <w:rsid w:val="00E32237"/>
    <w:rsid w:val="00E71557"/>
    <w:rsid w:val="00E77421"/>
    <w:rsid w:val="00EB02BA"/>
    <w:rsid w:val="00E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0ACB4-D258-48C4-BF68-52F79094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48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B2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552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5526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65526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777</cp:lastModifiedBy>
  <cp:revision>11</cp:revision>
  <dcterms:created xsi:type="dcterms:W3CDTF">2015-05-19T02:06:00Z</dcterms:created>
  <dcterms:modified xsi:type="dcterms:W3CDTF">2016-09-19T13:53:00Z</dcterms:modified>
</cp:coreProperties>
</file>