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C0" w:rsidRDefault="002B7507">
      <w:r>
        <w:rPr>
          <w:noProof/>
          <w:lang w:eastAsia="ru-RU"/>
        </w:rPr>
        <w:drawing>
          <wp:inline distT="0" distB="0" distL="0" distR="0">
            <wp:extent cx="5940425" cy="8163237"/>
            <wp:effectExtent l="19050" t="0" r="3175" b="0"/>
            <wp:docPr id="1" name="Рисунок 1" descr="C:\Users\Говорова\Pictures\2022-09-07 Календарный график 2022-2023\Календарный график 2022-202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ворова\Pictures\2022-09-07 Календарный график 2022-2023\Календарный график 2022-202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507" w:rsidRDefault="002B7507"/>
    <w:p w:rsidR="002B7507" w:rsidRDefault="002B7507"/>
    <w:p w:rsidR="002B7507" w:rsidRDefault="002B7507"/>
    <w:p w:rsidR="002B7507" w:rsidRDefault="002B7507"/>
    <w:p w:rsidR="002B7507" w:rsidRDefault="002B7507"/>
    <w:p w:rsidR="002B7507" w:rsidRDefault="002B7507"/>
    <w:p w:rsidR="002B7507" w:rsidRPr="003D42A8" w:rsidRDefault="002B7507" w:rsidP="002B750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D42A8">
        <w:rPr>
          <w:rFonts w:ascii="Times New Roman" w:hAnsi="Times New Roman"/>
          <w:b/>
          <w:sz w:val="28"/>
          <w:szCs w:val="28"/>
        </w:rPr>
        <w:lastRenderedPageBreak/>
        <w:t>Годовой календарный учебный график</w:t>
      </w:r>
    </w:p>
    <w:p w:rsidR="002B7507" w:rsidRPr="00F97D81" w:rsidRDefault="002B7507" w:rsidP="002B750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2022-2023</w:t>
      </w:r>
      <w:r w:rsidRPr="003D42A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B7507" w:rsidRPr="003D42A8" w:rsidRDefault="002B7507" w:rsidP="002B7507">
      <w:pPr>
        <w:ind w:firstLine="567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>В МБДОУ ф</w:t>
      </w:r>
      <w:r>
        <w:rPr>
          <w:rFonts w:ascii="Times New Roman" w:hAnsi="Times New Roman"/>
          <w:sz w:val="28"/>
          <w:szCs w:val="28"/>
        </w:rPr>
        <w:t>ункционируют две разновозрастные</w:t>
      </w:r>
      <w:r w:rsidRPr="003D42A8">
        <w:rPr>
          <w:rFonts w:ascii="Times New Roman" w:hAnsi="Times New Roman"/>
          <w:sz w:val="28"/>
          <w:szCs w:val="28"/>
        </w:rPr>
        <w:t xml:space="preserve"> группы.</w:t>
      </w:r>
    </w:p>
    <w:p w:rsidR="002B7507" w:rsidRPr="003D42A8" w:rsidRDefault="002B7507" w:rsidP="002B7507">
      <w:pPr>
        <w:numPr>
          <w:ilvl w:val="0"/>
          <w:numId w:val="1"/>
        </w:numPr>
        <w:spacing w:line="259" w:lineRule="auto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 xml:space="preserve">Начало </w:t>
      </w:r>
      <w:r>
        <w:rPr>
          <w:rFonts w:ascii="Times New Roman" w:hAnsi="Times New Roman"/>
          <w:sz w:val="28"/>
          <w:szCs w:val="28"/>
        </w:rPr>
        <w:t>учебного года – 01.09.2022</w:t>
      </w:r>
      <w:r w:rsidRPr="003D42A8">
        <w:rPr>
          <w:rFonts w:ascii="Times New Roman" w:hAnsi="Times New Roman"/>
          <w:sz w:val="28"/>
          <w:szCs w:val="28"/>
        </w:rPr>
        <w:t xml:space="preserve"> г.</w:t>
      </w:r>
    </w:p>
    <w:p w:rsidR="002B7507" w:rsidRPr="003D42A8" w:rsidRDefault="002B7507" w:rsidP="002B7507">
      <w:pPr>
        <w:numPr>
          <w:ilvl w:val="0"/>
          <w:numId w:val="1"/>
        </w:numPr>
        <w:spacing w:line="259" w:lineRule="auto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>Окон</w:t>
      </w:r>
      <w:r>
        <w:rPr>
          <w:rFonts w:ascii="Times New Roman" w:hAnsi="Times New Roman"/>
          <w:sz w:val="28"/>
          <w:szCs w:val="28"/>
        </w:rPr>
        <w:t>чание учебного года – 31.05.2023</w:t>
      </w:r>
      <w:r w:rsidRPr="003D42A8">
        <w:rPr>
          <w:rFonts w:ascii="Times New Roman" w:hAnsi="Times New Roman"/>
          <w:sz w:val="28"/>
          <w:szCs w:val="28"/>
        </w:rPr>
        <w:t xml:space="preserve"> г.</w:t>
      </w:r>
    </w:p>
    <w:p w:rsidR="002B7507" w:rsidRPr="003D42A8" w:rsidRDefault="002B7507" w:rsidP="002B7507">
      <w:pPr>
        <w:numPr>
          <w:ilvl w:val="0"/>
          <w:numId w:val="1"/>
        </w:numPr>
        <w:spacing w:line="259" w:lineRule="auto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>Продолжительность учебного года – 36 недель.</w:t>
      </w:r>
    </w:p>
    <w:p w:rsidR="002B7507" w:rsidRPr="003D42A8" w:rsidRDefault="002B7507" w:rsidP="002B7507">
      <w:pPr>
        <w:numPr>
          <w:ilvl w:val="0"/>
          <w:numId w:val="1"/>
        </w:numPr>
        <w:spacing w:line="259" w:lineRule="auto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>Продолжительность учебной недели – 5 дней (понедельник-пятница).</w:t>
      </w:r>
    </w:p>
    <w:p w:rsidR="002B7507" w:rsidRPr="003D42A8" w:rsidRDefault="002B7507" w:rsidP="002B7507">
      <w:pPr>
        <w:numPr>
          <w:ilvl w:val="0"/>
          <w:numId w:val="1"/>
        </w:numPr>
        <w:spacing w:line="259" w:lineRule="auto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>Режим работы МБДОУ в учебном году – 10,5 часов, с 7-30 до 18-00.</w:t>
      </w:r>
    </w:p>
    <w:p w:rsidR="002B7507" w:rsidRPr="003D42A8" w:rsidRDefault="002B7507" w:rsidP="002B7507">
      <w:pPr>
        <w:numPr>
          <w:ilvl w:val="0"/>
          <w:numId w:val="1"/>
        </w:numPr>
        <w:spacing w:line="259" w:lineRule="auto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>Режим работы МБДОУ в летний оздоровительный период – 10,5 часов, с 7-30 до 18-00.</w:t>
      </w:r>
    </w:p>
    <w:p w:rsidR="002B7507" w:rsidRPr="003D42A8" w:rsidRDefault="002B7507" w:rsidP="002B7507">
      <w:pPr>
        <w:numPr>
          <w:ilvl w:val="0"/>
          <w:numId w:val="1"/>
        </w:numPr>
        <w:spacing w:line="259" w:lineRule="auto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>Выходные дни – суббота, воскресенье, а также праздничные дни в соответствии с производственным календарем</w:t>
      </w:r>
      <w:r>
        <w:rPr>
          <w:rFonts w:ascii="Times New Roman" w:hAnsi="Times New Roman"/>
          <w:sz w:val="28"/>
          <w:szCs w:val="28"/>
        </w:rPr>
        <w:t xml:space="preserve"> на 2022-2023</w:t>
      </w:r>
      <w:r w:rsidRPr="003D42A8">
        <w:rPr>
          <w:rFonts w:ascii="Times New Roman" w:hAnsi="Times New Roman"/>
          <w:sz w:val="28"/>
          <w:szCs w:val="28"/>
        </w:rPr>
        <w:t xml:space="preserve"> год.</w:t>
      </w:r>
    </w:p>
    <w:p w:rsidR="002B7507" w:rsidRPr="003D42A8" w:rsidRDefault="002B7507" w:rsidP="002B7507">
      <w:pPr>
        <w:numPr>
          <w:ilvl w:val="0"/>
          <w:numId w:val="1"/>
        </w:numPr>
        <w:spacing w:line="259" w:lineRule="auto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>Мониторинг качества освоения программного материала:</w:t>
      </w:r>
    </w:p>
    <w:p w:rsidR="002B7507" w:rsidRPr="003D42A8" w:rsidRDefault="002B7507" w:rsidP="002B7507">
      <w:pPr>
        <w:ind w:left="1287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>- с 01.09</w:t>
      </w:r>
      <w:r>
        <w:rPr>
          <w:rFonts w:ascii="Times New Roman" w:hAnsi="Times New Roman"/>
          <w:sz w:val="28"/>
          <w:szCs w:val="28"/>
        </w:rPr>
        <w:t>.2022 по 15.09.2022</w:t>
      </w:r>
      <w:r w:rsidRPr="003D42A8">
        <w:rPr>
          <w:rFonts w:ascii="Times New Roman" w:hAnsi="Times New Roman"/>
          <w:sz w:val="28"/>
          <w:szCs w:val="28"/>
        </w:rPr>
        <w:t xml:space="preserve"> г.;</w:t>
      </w:r>
    </w:p>
    <w:p w:rsidR="002B7507" w:rsidRPr="003D42A8" w:rsidRDefault="002B7507" w:rsidP="002B7507">
      <w:pPr>
        <w:ind w:left="12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01.05.2023 по 15.05.2023</w:t>
      </w:r>
      <w:r w:rsidRPr="003D42A8">
        <w:rPr>
          <w:rFonts w:ascii="Times New Roman" w:hAnsi="Times New Roman"/>
          <w:sz w:val="28"/>
          <w:szCs w:val="28"/>
        </w:rPr>
        <w:t xml:space="preserve"> г.</w:t>
      </w:r>
    </w:p>
    <w:p w:rsidR="002B7507" w:rsidRPr="003D42A8" w:rsidRDefault="002B7507" w:rsidP="002B7507">
      <w:pPr>
        <w:ind w:left="12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Зимние каникулы с 01.01.2023 г. по 09.01.2023</w:t>
      </w:r>
      <w:r w:rsidRPr="003D42A8">
        <w:rPr>
          <w:rFonts w:ascii="Times New Roman" w:hAnsi="Times New Roman"/>
          <w:sz w:val="28"/>
          <w:szCs w:val="28"/>
        </w:rPr>
        <w:t xml:space="preserve"> г.</w:t>
      </w:r>
    </w:p>
    <w:p w:rsidR="002B7507" w:rsidRDefault="002B7507" w:rsidP="002B7507">
      <w:pPr>
        <w:ind w:firstLine="567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>В летний оздоровительный п</w:t>
      </w:r>
      <w:r>
        <w:rPr>
          <w:rFonts w:ascii="Times New Roman" w:hAnsi="Times New Roman"/>
          <w:sz w:val="28"/>
          <w:szCs w:val="28"/>
        </w:rPr>
        <w:t>ериод проводится непрерывная</w:t>
      </w:r>
      <w:r w:rsidRPr="003D42A8">
        <w:rPr>
          <w:rFonts w:ascii="Times New Roman" w:hAnsi="Times New Roman"/>
          <w:sz w:val="28"/>
          <w:szCs w:val="28"/>
        </w:rPr>
        <w:t xml:space="preserve"> образовательная деятельность только художественно-эстетического и физкультурно-оздоровительного направлений.</w:t>
      </w:r>
    </w:p>
    <w:p w:rsidR="002B7507" w:rsidRPr="003D42A8" w:rsidRDefault="002B7507" w:rsidP="002B7507">
      <w:pPr>
        <w:ind w:firstLine="567"/>
        <w:rPr>
          <w:rFonts w:ascii="Times New Roman" w:hAnsi="Times New Roman"/>
          <w:sz w:val="28"/>
          <w:szCs w:val="28"/>
        </w:rPr>
      </w:pPr>
    </w:p>
    <w:p w:rsidR="002B7507" w:rsidRPr="003D42A8" w:rsidRDefault="002B7507" w:rsidP="002B750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D42A8">
        <w:rPr>
          <w:rFonts w:ascii="Times New Roman" w:hAnsi="Times New Roman"/>
          <w:b/>
          <w:sz w:val="28"/>
          <w:szCs w:val="28"/>
        </w:rPr>
        <w:t>Максимально допустимый объем образовательной нагрузки</w:t>
      </w:r>
    </w:p>
    <w:tbl>
      <w:tblPr>
        <w:tblStyle w:val="a5"/>
        <w:tblW w:w="0" w:type="auto"/>
        <w:jc w:val="center"/>
        <w:tblLook w:val="04A0"/>
      </w:tblPr>
      <w:tblGrid>
        <w:gridCol w:w="2642"/>
        <w:gridCol w:w="1284"/>
        <w:gridCol w:w="1285"/>
        <w:gridCol w:w="1285"/>
        <w:gridCol w:w="1285"/>
        <w:gridCol w:w="1235"/>
      </w:tblGrid>
      <w:tr w:rsidR="002B7507" w:rsidRPr="003D42A8" w:rsidTr="00C82BEF">
        <w:trPr>
          <w:jc w:val="center"/>
        </w:trPr>
        <w:tc>
          <w:tcPr>
            <w:tcW w:w="2296" w:type="dxa"/>
          </w:tcPr>
          <w:p w:rsidR="002B7507" w:rsidRPr="003D42A8" w:rsidRDefault="002B7507" w:rsidP="00C82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2B7507" w:rsidRPr="003D42A8" w:rsidRDefault="002B7507" w:rsidP="00C82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с 1,5 до 3 лет</w:t>
            </w:r>
          </w:p>
        </w:tc>
        <w:tc>
          <w:tcPr>
            <w:tcW w:w="1285" w:type="dxa"/>
          </w:tcPr>
          <w:p w:rsidR="002B7507" w:rsidRPr="003D42A8" w:rsidRDefault="002B7507" w:rsidP="00C82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1285" w:type="dxa"/>
          </w:tcPr>
          <w:p w:rsidR="002B7507" w:rsidRPr="003D42A8" w:rsidRDefault="002B7507" w:rsidP="00C82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с 4 до 5 лет</w:t>
            </w:r>
          </w:p>
        </w:tc>
        <w:tc>
          <w:tcPr>
            <w:tcW w:w="1285" w:type="dxa"/>
          </w:tcPr>
          <w:p w:rsidR="002B7507" w:rsidRPr="003D42A8" w:rsidRDefault="002B7507" w:rsidP="00C82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 xml:space="preserve">с 5 до 6 лет </w:t>
            </w:r>
          </w:p>
        </w:tc>
        <w:tc>
          <w:tcPr>
            <w:tcW w:w="1235" w:type="dxa"/>
          </w:tcPr>
          <w:p w:rsidR="002B7507" w:rsidRPr="003D42A8" w:rsidRDefault="002B7507" w:rsidP="00C82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с 6 до 7 лет</w:t>
            </w:r>
          </w:p>
        </w:tc>
      </w:tr>
      <w:tr w:rsidR="002B7507" w:rsidRPr="003D42A8" w:rsidTr="00C82BEF">
        <w:trPr>
          <w:jc w:val="center"/>
        </w:trPr>
        <w:tc>
          <w:tcPr>
            <w:tcW w:w="2296" w:type="dxa"/>
          </w:tcPr>
          <w:p w:rsidR="002B7507" w:rsidRPr="003D42A8" w:rsidRDefault="002B7507" w:rsidP="00C82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284" w:type="dxa"/>
          </w:tcPr>
          <w:p w:rsidR="002B7507" w:rsidRPr="003D42A8" w:rsidRDefault="002B7507" w:rsidP="00C82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1 ч. 30 мин.</w:t>
            </w:r>
          </w:p>
        </w:tc>
        <w:tc>
          <w:tcPr>
            <w:tcW w:w="1285" w:type="dxa"/>
          </w:tcPr>
          <w:p w:rsidR="002B7507" w:rsidRPr="003D42A8" w:rsidRDefault="002B7507" w:rsidP="00C82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2 ч. 45 мин.</w:t>
            </w:r>
          </w:p>
        </w:tc>
        <w:tc>
          <w:tcPr>
            <w:tcW w:w="1285" w:type="dxa"/>
          </w:tcPr>
          <w:p w:rsidR="002B7507" w:rsidRPr="003D42A8" w:rsidRDefault="002B7507" w:rsidP="00C82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4 часа</w:t>
            </w:r>
          </w:p>
        </w:tc>
        <w:tc>
          <w:tcPr>
            <w:tcW w:w="1285" w:type="dxa"/>
          </w:tcPr>
          <w:p w:rsidR="002B7507" w:rsidRPr="003D42A8" w:rsidRDefault="002B7507" w:rsidP="00C82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6 ч.15 мин.</w:t>
            </w:r>
          </w:p>
        </w:tc>
        <w:tc>
          <w:tcPr>
            <w:tcW w:w="1235" w:type="dxa"/>
          </w:tcPr>
          <w:p w:rsidR="002B7507" w:rsidRPr="003D42A8" w:rsidRDefault="002B7507" w:rsidP="00C82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8 часов</w:t>
            </w:r>
          </w:p>
        </w:tc>
      </w:tr>
      <w:tr w:rsidR="002B7507" w:rsidRPr="003D42A8" w:rsidTr="00C82BEF">
        <w:trPr>
          <w:jc w:val="center"/>
        </w:trPr>
        <w:tc>
          <w:tcPr>
            <w:tcW w:w="2296" w:type="dxa"/>
          </w:tcPr>
          <w:p w:rsidR="002B7507" w:rsidRPr="003D42A8" w:rsidRDefault="002B7507" w:rsidP="00C82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Продолжительность НОД</w:t>
            </w:r>
          </w:p>
        </w:tc>
        <w:tc>
          <w:tcPr>
            <w:tcW w:w="1284" w:type="dxa"/>
          </w:tcPr>
          <w:p w:rsidR="002B7507" w:rsidRPr="003D42A8" w:rsidRDefault="002B7507" w:rsidP="00C82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8-10 мин.</w:t>
            </w:r>
          </w:p>
        </w:tc>
        <w:tc>
          <w:tcPr>
            <w:tcW w:w="1285" w:type="dxa"/>
          </w:tcPr>
          <w:p w:rsidR="002B7507" w:rsidRPr="003D42A8" w:rsidRDefault="002B7507" w:rsidP="00C82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15 мин.</w:t>
            </w:r>
          </w:p>
        </w:tc>
        <w:tc>
          <w:tcPr>
            <w:tcW w:w="1285" w:type="dxa"/>
          </w:tcPr>
          <w:p w:rsidR="002B7507" w:rsidRPr="003D42A8" w:rsidRDefault="002B7507" w:rsidP="00C82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20 мин.</w:t>
            </w:r>
          </w:p>
        </w:tc>
        <w:tc>
          <w:tcPr>
            <w:tcW w:w="1285" w:type="dxa"/>
          </w:tcPr>
          <w:p w:rsidR="002B7507" w:rsidRPr="003D42A8" w:rsidRDefault="002B7507" w:rsidP="00C82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25 мин.</w:t>
            </w:r>
          </w:p>
        </w:tc>
        <w:tc>
          <w:tcPr>
            <w:tcW w:w="1235" w:type="dxa"/>
          </w:tcPr>
          <w:p w:rsidR="002B7507" w:rsidRPr="003D42A8" w:rsidRDefault="002B7507" w:rsidP="00C82B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30 мин.</w:t>
            </w:r>
          </w:p>
        </w:tc>
      </w:tr>
    </w:tbl>
    <w:p w:rsidR="002B7507" w:rsidRPr="003D42A8" w:rsidRDefault="002B7507" w:rsidP="002B7507">
      <w:pPr>
        <w:ind w:firstLine="567"/>
        <w:rPr>
          <w:rFonts w:ascii="Times New Roman" w:hAnsi="Times New Roman"/>
          <w:sz w:val="28"/>
          <w:szCs w:val="28"/>
        </w:rPr>
      </w:pPr>
    </w:p>
    <w:p w:rsidR="002B7507" w:rsidRPr="003D42A8" w:rsidRDefault="002B7507" w:rsidP="002B7507">
      <w:pPr>
        <w:ind w:firstLine="567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>Минимальный перерыв между НОД составляет 10 минут.</w:t>
      </w:r>
    </w:p>
    <w:p w:rsidR="002B7507" w:rsidRPr="003D42A8" w:rsidRDefault="002B7507" w:rsidP="002B7507">
      <w:pPr>
        <w:ind w:firstLine="567"/>
        <w:rPr>
          <w:rFonts w:ascii="Times New Roman" w:hAnsi="Times New Roman"/>
          <w:sz w:val="28"/>
          <w:szCs w:val="28"/>
        </w:rPr>
      </w:pPr>
    </w:p>
    <w:p w:rsidR="002B7507" w:rsidRDefault="002B7507"/>
    <w:sectPr w:rsidR="002B7507" w:rsidSect="00005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85801"/>
    <w:multiLevelType w:val="hybridMultilevel"/>
    <w:tmpl w:val="545CC1A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B7507"/>
    <w:rsid w:val="00005EC0"/>
    <w:rsid w:val="002B7507"/>
    <w:rsid w:val="00677B25"/>
    <w:rsid w:val="007668BE"/>
    <w:rsid w:val="00FA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5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50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B7507"/>
    <w:pPr>
      <w:jc w:val="left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Говорова</dc:creator>
  <cp:lastModifiedBy>Говорова</cp:lastModifiedBy>
  <cp:revision>1</cp:revision>
  <dcterms:created xsi:type="dcterms:W3CDTF">2022-09-07T05:47:00Z</dcterms:created>
  <dcterms:modified xsi:type="dcterms:W3CDTF">2022-09-07T05:48:00Z</dcterms:modified>
</cp:coreProperties>
</file>