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11" w:rsidRPr="001265E5" w:rsidRDefault="00A11911" w:rsidP="00534D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265E5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A11911" w:rsidRPr="001265E5" w:rsidRDefault="00A11911" w:rsidP="00534D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5E5">
        <w:rPr>
          <w:rFonts w:ascii="Times New Roman" w:hAnsi="Times New Roman" w:cs="Times New Roman"/>
          <w:b/>
          <w:sz w:val="36"/>
          <w:szCs w:val="36"/>
        </w:rPr>
        <w:t>по добровольному пожертвованию</w:t>
      </w:r>
    </w:p>
    <w:p w:rsidR="001265E5" w:rsidRDefault="001265E5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4A56DEF" wp14:editId="79774310">
            <wp:simplePos x="0" y="0"/>
            <wp:positionH relativeFrom="column">
              <wp:posOffset>358140</wp:posOffset>
            </wp:positionH>
            <wp:positionV relativeFrom="paragraph">
              <wp:posOffset>238125</wp:posOffset>
            </wp:positionV>
            <wp:extent cx="263779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71" y="21343"/>
                <wp:lineTo x="213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911" w:rsidRPr="001265E5" w:rsidRDefault="00A11911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 xml:space="preserve">  </w:t>
      </w:r>
      <w:r w:rsidR="001265E5">
        <w:rPr>
          <w:rFonts w:ascii="Times New Roman" w:hAnsi="Times New Roman" w:cs="Times New Roman"/>
          <w:sz w:val="28"/>
          <w:szCs w:val="28"/>
        </w:rPr>
        <w:t xml:space="preserve">    </w:t>
      </w:r>
      <w:r w:rsidRPr="001265E5">
        <w:rPr>
          <w:rFonts w:ascii="Times New Roman" w:hAnsi="Times New Roman" w:cs="Times New Roman"/>
          <w:sz w:val="28"/>
          <w:szCs w:val="28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 (законных представителей),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средств для выполнения уставной деятельности.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Добровольные пожертвования могут привлекаться образовательным учреждением как от родителей (законных представителей) детей, образовательного учреждения,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 xml:space="preserve"> Администрация образовательного учреждения в лице заведующего вправе обратиться за оказанием спонсорской помощи образовательному учреждению как в устной (на </w:t>
      </w:r>
      <w:proofErr w:type="gramStart"/>
      <w:r w:rsidRPr="001265E5">
        <w:rPr>
          <w:rFonts w:ascii="Times New Roman" w:hAnsi="Times New Roman" w:cs="Times New Roman"/>
          <w:sz w:val="28"/>
          <w:szCs w:val="28"/>
        </w:rPr>
        <w:t>родительском  собрании</w:t>
      </w:r>
      <w:proofErr w:type="gramEnd"/>
      <w:r w:rsidRPr="001265E5">
        <w:rPr>
          <w:rFonts w:ascii="Times New Roman" w:hAnsi="Times New Roman" w:cs="Times New Roman"/>
          <w:sz w:val="28"/>
          <w:szCs w:val="28"/>
        </w:rPr>
        <w:t>, в частной беседе), так и в письменной (в виде объявления, письма) форме.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A11911" w:rsidRPr="001265E5" w:rsidRDefault="00A11911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 xml:space="preserve">            - письменных и у</w:t>
      </w:r>
      <w:r w:rsidR="001265E5">
        <w:rPr>
          <w:rFonts w:ascii="Times New Roman" w:hAnsi="Times New Roman" w:cs="Times New Roman"/>
          <w:sz w:val="28"/>
          <w:szCs w:val="28"/>
        </w:rPr>
        <w:t>стных извещений  родителям (</w:t>
      </w:r>
      <w:r w:rsidRPr="001265E5">
        <w:rPr>
          <w:rFonts w:ascii="Times New Roman" w:hAnsi="Times New Roman" w:cs="Times New Roman"/>
          <w:sz w:val="28"/>
          <w:szCs w:val="28"/>
        </w:rPr>
        <w:t>законным представителям) о необходимости внесения денежных средств и (или) товаров и материалов;</w:t>
      </w:r>
    </w:p>
    <w:p w:rsidR="00A11911" w:rsidRPr="001265E5" w:rsidRDefault="00A11911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 xml:space="preserve">            - принятия решений родительских собраний, обязывающих внесение денежных средств;</w:t>
      </w:r>
    </w:p>
    <w:p w:rsidR="00A11911" w:rsidRPr="001265E5" w:rsidRDefault="00A11911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 xml:space="preserve">        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A11911" w:rsidRPr="001265E5" w:rsidRDefault="00A11911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 xml:space="preserve">        Спонсорская или благотворительная помощь может выражаться в добровольном безвозмездном личном труде родителей (законных </w:t>
      </w:r>
      <w:r w:rsidRPr="001265E5">
        <w:rPr>
          <w:rFonts w:ascii="Times New Roman" w:hAnsi="Times New Roman" w:cs="Times New Roman"/>
          <w:sz w:val="28"/>
          <w:szCs w:val="28"/>
        </w:rPr>
        <w:lastRenderedPageBreak/>
        <w:t>представителей) по ремонту помещений ДОУ, оказании помощи в проведении мероприятий и т.д.</w:t>
      </w:r>
    </w:p>
    <w:p w:rsidR="00534DC5" w:rsidRDefault="00534DC5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911" w:rsidRPr="001265E5">
        <w:rPr>
          <w:rFonts w:ascii="Times New Roman" w:hAnsi="Times New Roman" w:cs="Times New Roman"/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A11911" w:rsidRPr="001265E5" w:rsidRDefault="00534DC5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911" w:rsidRPr="001265E5">
        <w:rPr>
          <w:rFonts w:ascii="Times New Roman" w:hAnsi="Times New Roman" w:cs="Times New Roman"/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Прием средств - 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A11911" w:rsidRPr="001265E5" w:rsidRDefault="00A11911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 xml:space="preserve">          - сумма взноса;</w:t>
      </w:r>
    </w:p>
    <w:p w:rsidR="00A11911" w:rsidRPr="001265E5" w:rsidRDefault="00A11911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 xml:space="preserve">          - конкретная цель использования средств;</w:t>
      </w:r>
    </w:p>
    <w:p w:rsidR="00A11911" w:rsidRPr="001265E5" w:rsidRDefault="00A11911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 xml:space="preserve">         - реквизиты благотворителя;</w:t>
      </w:r>
    </w:p>
    <w:p w:rsidR="001265E5" w:rsidRDefault="00A11911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 xml:space="preserve">         - дата внесения средств.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Добровольные пожертвования могут быть переданы Учреждению по безналичному расчету.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При передаче денежных взносов по безналичному расчету в платежном документе должно быть указано целевое назначение взноса.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Добровольные пожертвования Учреждению, денежная помощь родителей (законных представителей) вносятся через банк, на расчетный счет ДОУ.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Администрация Учреждения обязана представить отчет об использовании добровольных пожертвований по требованию родителей (законных представителей)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Информация об использовании добровольных пожертвований в обязательном порядке должна размещаться на официальном сайте образовательного учреждения.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A11911" w:rsidRPr="001265E5" w:rsidRDefault="00A11911" w:rsidP="0053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5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A11911" w:rsidRPr="001265E5" w:rsidRDefault="00A11911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DB" w:rsidRPr="001265E5" w:rsidRDefault="00940DDB" w:rsidP="0053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0DDB" w:rsidRPr="001265E5" w:rsidSect="00534DC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11"/>
    <w:rsid w:val="001265E5"/>
    <w:rsid w:val="00426941"/>
    <w:rsid w:val="00534DC5"/>
    <w:rsid w:val="00940DDB"/>
    <w:rsid w:val="00A11911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54E29-9C56-475E-833A-5C2739B1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2</cp:revision>
  <dcterms:created xsi:type="dcterms:W3CDTF">2019-05-27T23:46:00Z</dcterms:created>
  <dcterms:modified xsi:type="dcterms:W3CDTF">2019-05-27T23:46:00Z</dcterms:modified>
</cp:coreProperties>
</file>